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523E" w14:textId="77777777" w:rsidR="00291009" w:rsidRDefault="00291009" w:rsidP="007F6E27">
      <w:pPr>
        <w:pStyle w:val="IstKappaleC2"/>
      </w:pPr>
      <w:bookmarkStart w:id="0" w:name="_GoBack"/>
      <w:bookmarkEnd w:id="0"/>
    </w:p>
    <w:p w14:paraId="7D2845B3" w14:textId="487079A3" w:rsidR="008E16FC" w:rsidRPr="001D0E01" w:rsidRDefault="008E16FC" w:rsidP="008E16FC">
      <w:pPr>
        <w:rPr>
          <w:rFonts w:ascii="Arial Narrow" w:eastAsia="Arial Narrow" w:hAnsi="Arial Narrow" w:cs="Arial Narrow"/>
          <w:b/>
          <w:bCs/>
          <w:sz w:val="48"/>
          <w:szCs w:val="48"/>
        </w:rPr>
      </w:pPr>
      <w:r w:rsidRPr="6D347274">
        <w:rPr>
          <w:rFonts w:ascii="Arial Narrow" w:eastAsia="Arial Narrow" w:hAnsi="Arial Narrow" w:cs="Arial Narrow"/>
          <w:b/>
          <w:bCs/>
          <w:sz w:val="48"/>
          <w:szCs w:val="48"/>
        </w:rPr>
        <w:t>Ikäihmisten toimintakeskusten toiminta</w:t>
      </w:r>
      <w:r w:rsidRPr="6D347274">
        <w:rPr>
          <w:rFonts w:ascii="Arial Narrow" w:eastAsia="Arial Narrow" w:hAnsi="Arial Narrow" w:cs="Arial Narrow"/>
          <w:b/>
          <w:bCs/>
          <w:color w:val="FF0000"/>
          <w:sz w:val="48"/>
          <w:szCs w:val="48"/>
        </w:rPr>
        <w:t xml:space="preserve"> </w:t>
      </w:r>
      <w:r w:rsidR="00F57BF1" w:rsidRPr="6D347274">
        <w:rPr>
          <w:rFonts w:ascii="Arial Narrow" w:eastAsia="Arial Narrow" w:hAnsi="Arial Narrow" w:cs="Arial Narrow"/>
          <w:b/>
          <w:bCs/>
          <w:sz w:val="48"/>
          <w:szCs w:val="48"/>
        </w:rPr>
        <w:t>alka</w:t>
      </w:r>
      <w:r w:rsidR="00F177DF">
        <w:rPr>
          <w:rFonts w:ascii="Arial Narrow" w:eastAsia="Arial Narrow" w:hAnsi="Arial Narrow" w:cs="Arial Narrow"/>
          <w:b/>
          <w:bCs/>
          <w:sz w:val="48"/>
          <w:szCs w:val="48"/>
        </w:rPr>
        <w:t>a</w:t>
      </w:r>
      <w:r w:rsidR="00F57BF1" w:rsidRPr="6D347274">
        <w:rPr>
          <w:rFonts w:ascii="Arial Narrow" w:eastAsia="Arial Narrow" w:hAnsi="Arial Narrow" w:cs="Arial Narrow"/>
          <w:b/>
          <w:bCs/>
          <w:sz w:val="48"/>
          <w:szCs w:val="48"/>
        </w:rPr>
        <w:t xml:space="preserve"> </w:t>
      </w:r>
      <w:r w:rsidR="003E405F" w:rsidRPr="6D347274">
        <w:rPr>
          <w:rFonts w:ascii="Arial Narrow" w:eastAsia="Arial Narrow" w:hAnsi="Arial Narrow" w:cs="Arial Narrow"/>
          <w:b/>
          <w:bCs/>
          <w:sz w:val="48"/>
          <w:szCs w:val="48"/>
        </w:rPr>
        <w:t>1.9</w:t>
      </w:r>
      <w:r w:rsidRPr="6D347274">
        <w:rPr>
          <w:rFonts w:ascii="Arial Narrow" w:eastAsia="Arial Narrow" w:hAnsi="Arial Narrow" w:cs="Arial Narrow"/>
          <w:b/>
          <w:bCs/>
          <w:sz w:val="48"/>
          <w:szCs w:val="48"/>
        </w:rPr>
        <w:t>.2020</w:t>
      </w:r>
      <w:r w:rsidR="00D572F7">
        <w:rPr>
          <w:rFonts w:ascii="Arial Narrow" w:eastAsia="Arial Narrow" w:hAnsi="Arial Narrow" w:cs="Arial Narrow"/>
          <w:b/>
          <w:bCs/>
          <w:sz w:val="48"/>
          <w:szCs w:val="48"/>
        </w:rPr>
        <w:t xml:space="preserve"> </w:t>
      </w:r>
      <w:r w:rsidR="00145EA0" w:rsidRPr="001D0E01">
        <w:rPr>
          <w:rFonts w:ascii="Arial Narrow" w:eastAsia="Arial Narrow" w:hAnsi="Arial Narrow" w:cs="Arial Narrow"/>
          <w:b/>
          <w:bCs/>
          <w:sz w:val="48"/>
          <w:szCs w:val="48"/>
        </w:rPr>
        <w:t>noud</w:t>
      </w:r>
      <w:r w:rsidR="00145EA0">
        <w:rPr>
          <w:rFonts w:ascii="Arial Narrow" w:eastAsia="Arial Narrow" w:hAnsi="Arial Narrow" w:cs="Arial Narrow"/>
          <w:b/>
          <w:bCs/>
          <w:sz w:val="48"/>
          <w:szCs w:val="48"/>
        </w:rPr>
        <w:t xml:space="preserve">attaen </w:t>
      </w:r>
      <w:r w:rsidR="001D0E01" w:rsidRPr="001D0E01">
        <w:rPr>
          <w:rFonts w:ascii="Arial Narrow" w:eastAsia="Arial Narrow" w:hAnsi="Arial Narrow" w:cs="Arial Narrow"/>
          <w:b/>
          <w:bCs/>
          <w:sz w:val="48"/>
          <w:szCs w:val="48"/>
        </w:rPr>
        <w:t>paikallisia ja valtakunnallisia koronaohje</w:t>
      </w:r>
      <w:r w:rsidR="00145EA0">
        <w:rPr>
          <w:rFonts w:ascii="Arial Narrow" w:eastAsia="Arial Narrow" w:hAnsi="Arial Narrow" w:cs="Arial Narrow"/>
          <w:b/>
          <w:bCs/>
          <w:sz w:val="48"/>
          <w:szCs w:val="48"/>
        </w:rPr>
        <w:t>ita</w:t>
      </w:r>
      <w:r w:rsidR="00457141" w:rsidRPr="007A0922">
        <w:rPr>
          <w:rFonts w:ascii="Arial" w:eastAsia="Arial" w:hAnsi="Arial" w:cs="Arial"/>
          <w:color w:val="0F0F0F" w:themeColor="text1"/>
          <w:sz w:val="34"/>
          <w:szCs w:val="34"/>
        </w:rPr>
        <w:br/>
      </w:r>
      <w:r w:rsidR="00CE6DE1" w:rsidRPr="007A0922">
        <w:rPr>
          <w:rFonts w:ascii="Arial" w:eastAsia="Arial" w:hAnsi="Arial" w:cs="Arial"/>
          <w:color w:val="0F0F0F" w:themeColor="text1"/>
          <w:sz w:val="34"/>
          <w:szCs w:val="34"/>
        </w:rPr>
        <w:t xml:space="preserve"> </w:t>
      </w:r>
    </w:p>
    <w:p w14:paraId="7A0D7944" w14:textId="77777777" w:rsidR="00BE5A33" w:rsidRPr="00BE5A33" w:rsidRDefault="0071422D" w:rsidP="00BE5A33">
      <w:pPr>
        <w:pStyle w:val="Luettelokappale"/>
        <w:numPr>
          <w:ilvl w:val="0"/>
          <w:numId w:val="15"/>
        </w:numPr>
        <w:spacing w:after="160" w:line="259" w:lineRule="auto"/>
        <w:rPr>
          <w:rFonts w:eastAsiaTheme="minorEastAsia"/>
          <w:sz w:val="32"/>
          <w:szCs w:val="32"/>
        </w:rPr>
      </w:pPr>
      <w:r w:rsidRPr="00BE5A33">
        <w:rPr>
          <w:rFonts w:ascii="Arial Narrow" w:eastAsia="Arial Narrow" w:hAnsi="Arial Narrow" w:cs="Arial Narrow"/>
          <w:sz w:val="32"/>
          <w:szCs w:val="32"/>
        </w:rPr>
        <w:t xml:space="preserve">Toimintakeskuksen tiloihin ei saa tulla sairaana tai jos on mitään sairastumiseen viittaavia oireita </w:t>
      </w:r>
    </w:p>
    <w:p w14:paraId="7A7C9A25" w14:textId="77777777" w:rsidR="00BE5A33" w:rsidRPr="00BE5A33" w:rsidRDefault="00BE5A33" w:rsidP="00BE5A33">
      <w:pPr>
        <w:pStyle w:val="Luettelokappale"/>
        <w:spacing w:after="160" w:line="259" w:lineRule="auto"/>
        <w:rPr>
          <w:rFonts w:eastAsiaTheme="minorEastAsia"/>
          <w:sz w:val="28"/>
          <w:szCs w:val="28"/>
        </w:rPr>
      </w:pPr>
    </w:p>
    <w:p w14:paraId="6220D825" w14:textId="71F22DEC" w:rsidR="0071422D" w:rsidRPr="00BE5A33" w:rsidRDefault="00BE5A33" w:rsidP="00BE5A33">
      <w:pPr>
        <w:pStyle w:val="Luettelokappale"/>
        <w:numPr>
          <w:ilvl w:val="0"/>
          <w:numId w:val="15"/>
        </w:numPr>
        <w:spacing w:after="160" w:line="259" w:lineRule="auto"/>
        <w:rPr>
          <w:rFonts w:eastAsiaTheme="minorEastAsia"/>
          <w:sz w:val="32"/>
          <w:szCs w:val="32"/>
        </w:rPr>
      </w:pPr>
      <w:r w:rsidRPr="00BE5A33">
        <w:rPr>
          <w:rFonts w:ascii="Arial Narrow" w:eastAsia="Arial Narrow" w:hAnsi="Arial Narrow" w:cs="Arial Narrow"/>
          <w:sz w:val="32"/>
          <w:szCs w:val="32"/>
        </w:rPr>
        <w:t>Ryhmän koko tulee rajata siten, että henkilöiden väliin jää vähintään 1–2 m turvaväli. Maksimi osallistujamäärä toimintakeskusten tiloissa on 2hlöä/10m2</w:t>
      </w:r>
      <w:r>
        <w:br/>
      </w:r>
    </w:p>
    <w:p w14:paraId="5CCF8D36" w14:textId="77777777" w:rsidR="00DF21C9" w:rsidRPr="00B63E99" w:rsidRDefault="0071422D" w:rsidP="00BE5A33">
      <w:pPr>
        <w:pStyle w:val="Luettelokappale"/>
        <w:numPr>
          <w:ilvl w:val="0"/>
          <w:numId w:val="15"/>
        </w:numPr>
        <w:spacing w:after="160" w:line="259" w:lineRule="auto"/>
        <w:rPr>
          <w:rFonts w:eastAsiaTheme="minorEastAsia"/>
          <w:sz w:val="32"/>
          <w:szCs w:val="32"/>
        </w:rPr>
      </w:pPr>
      <w:r w:rsidRPr="150DA111">
        <w:rPr>
          <w:rFonts w:ascii="Arial Narrow" w:eastAsia="Arial Narrow" w:hAnsi="Arial Narrow" w:cs="Arial Narrow"/>
          <w:sz w:val="32"/>
          <w:szCs w:val="32"/>
        </w:rPr>
        <w:t xml:space="preserve">Turvavälit varmistettava kaikissa toimintakeskusten tiloissa, kuten aulat, käytävät ja ryhmätilat. Ryhmä voi olla toimintakeskusten tiloissa vain myönnetyn ryhmäajan. </w:t>
      </w:r>
      <w:r w:rsidR="00E160F5">
        <w:rPr>
          <w:rFonts w:ascii="Arial Narrow" w:eastAsia="Arial Narrow" w:hAnsi="Arial Narrow" w:cs="Arial Narrow"/>
          <w:sz w:val="32"/>
          <w:szCs w:val="32"/>
        </w:rPr>
        <w:t>Toiminta-aikaa tulee lyhentää</w:t>
      </w:r>
      <w:r w:rsidR="00CF58BF">
        <w:rPr>
          <w:rFonts w:ascii="Arial Narrow" w:eastAsia="Arial Narrow" w:hAnsi="Arial Narrow" w:cs="Arial Narrow"/>
          <w:sz w:val="32"/>
          <w:szCs w:val="32"/>
        </w:rPr>
        <w:t>, koska r</w:t>
      </w:r>
      <w:r w:rsidRPr="150DA111">
        <w:rPr>
          <w:rFonts w:ascii="Arial Narrow" w:eastAsia="Arial Narrow" w:hAnsi="Arial Narrow" w:cs="Arial Narrow"/>
          <w:sz w:val="32"/>
          <w:szCs w:val="32"/>
        </w:rPr>
        <w:t xml:space="preserve">akennuksesta </w:t>
      </w:r>
      <w:r w:rsidR="3FBFEEE3" w:rsidRPr="150DA111">
        <w:rPr>
          <w:rFonts w:ascii="Arial Narrow" w:eastAsia="Arial Narrow" w:hAnsi="Arial Narrow" w:cs="Arial Narrow"/>
          <w:sz w:val="32"/>
          <w:szCs w:val="32"/>
        </w:rPr>
        <w:t xml:space="preserve">on </w:t>
      </w:r>
      <w:r w:rsidRPr="150DA111">
        <w:rPr>
          <w:rFonts w:ascii="Arial Narrow" w:eastAsia="Arial Narrow" w:hAnsi="Arial Narrow" w:cs="Arial Narrow"/>
          <w:sz w:val="32"/>
          <w:szCs w:val="32"/>
        </w:rPr>
        <w:t xml:space="preserve">poistuttava </w:t>
      </w:r>
      <w:r w:rsidR="0074404C" w:rsidRPr="150DA111">
        <w:rPr>
          <w:rFonts w:ascii="Arial Narrow" w:eastAsia="Arial Narrow" w:hAnsi="Arial Narrow" w:cs="Arial Narrow"/>
          <w:sz w:val="32"/>
          <w:szCs w:val="32"/>
        </w:rPr>
        <w:t xml:space="preserve">vielä </w:t>
      </w:r>
      <w:r w:rsidRPr="150DA111">
        <w:rPr>
          <w:rFonts w:ascii="Arial Narrow" w:eastAsia="Arial Narrow" w:hAnsi="Arial Narrow" w:cs="Arial Narrow"/>
          <w:sz w:val="32"/>
          <w:szCs w:val="32"/>
        </w:rPr>
        <w:t>oman ryhmävuoron aikana</w:t>
      </w:r>
      <w:r w:rsidR="00B67CE4" w:rsidRPr="150DA111">
        <w:rPr>
          <w:rFonts w:ascii="Arial Narrow" w:eastAsia="Arial Narrow" w:hAnsi="Arial Narrow" w:cs="Arial Narrow"/>
          <w:sz w:val="32"/>
          <w:szCs w:val="32"/>
        </w:rPr>
        <w:t xml:space="preserve"> käytävien ja puk</w:t>
      </w:r>
      <w:r w:rsidR="00FE70FD" w:rsidRPr="150DA111">
        <w:rPr>
          <w:rFonts w:ascii="Arial Narrow" w:eastAsia="Arial Narrow" w:hAnsi="Arial Narrow" w:cs="Arial Narrow"/>
          <w:sz w:val="32"/>
          <w:szCs w:val="32"/>
        </w:rPr>
        <w:t>eutumis</w:t>
      </w:r>
      <w:r w:rsidR="00B67CE4" w:rsidRPr="150DA111">
        <w:rPr>
          <w:rFonts w:ascii="Arial Narrow" w:eastAsia="Arial Narrow" w:hAnsi="Arial Narrow" w:cs="Arial Narrow"/>
          <w:sz w:val="32"/>
          <w:szCs w:val="32"/>
        </w:rPr>
        <w:t>tilojen</w:t>
      </w:r>
      <w:r w:rsidR="002A479F" w:rsidRPr="150DA111">
        <w:rPr>
          <w:rFonts w:ascii="Arial Narrow" w:eastAsia="Arial Narrow" w:hAnsi="Arial Narrow" w:cs="Arial Narrow"/>
          <w:sz w:val="32"/>
          <w:szCs w:val="32"/>
        </w:rPr>
        <w:t xml:space="preserve"> ruuhkien estämiseksi</w:t>
      </w:r>
      <w:r w:rsidRPr="150DA111">
        <w:rPr>
          <w:rFonts w:ascii="Arial Narrow" w:eastAsia="Arial Narrow" w:hAnsi="Arial Narrow" w:cs="Arial Narrow"/>
          <w:sz w:val="32"/>
          <w:szCs w:val="32"/>
        </w:rPr>
        <w:t xml:space="preserve">! </w:t>
      </w:r>
    </w:p>
    <w:p w14:paraId="5F95DBAE" w14:textId="77777777" w:rsidR="00B63E99" w:rsidRPr="00DF21C9" w:rsidRDefault="00B63E99" w:rsidP="00B63E99">
      <w:pPr>
        <w:pStyle w:val="Luettelokappale"/>
        <w:spacing w:after="160" w:line="259" w:lineRule="auto"/>
        <w:rPr>
          <w:rFonts w:eastAsiaTheme="minorEastAsia"/>
          <w:sz w:val="32"/>
          <w:szCs w:val="32"/>
        </w:rPr>
      </w:pPr>
    </w:p>
    <w:p w14:paraId="5B88B0EC" w14:textId="6FD06C4C" w:rsidR="00DF21C9" w:rsidRPr="00DF21C9" w:rsidRDefault="000B3815" w:rsidP="00BE5A33">
      <w:pPr>
        <w:pStyle w:val="Luettelokappale"/>
        <w:numPr>
          <w:ilvl w:val="0"/>
          <w:numId w:val="15"/>
        </w:numPr>
        <w:spacing w:after="160" w:line="259" w:lineRule="auto"/>
        <w:rPr>
          <w:rFonts w:eastAsiaTheme="minorEastAsia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t xml:space="preserve">Toimintakeskusten tiloissa tulee noudattaa talokohtaisia </w:t>
      </w:r>
      <w:r w:rsidR="00B63E99">
        <w:rPr>
          <w:rFonts w:ascii="Arial Narrow" w:eastAsia="Arial Narrow" w:hAnsi="Arial Narrow" w:cs="Arial Narrow"/>
          <w:sz w:val="32"/>
          <w:szCs w:val="32"/>
        </w:rPr>
        <w:t>liikkumis- yms. ohjeita</w:t>
      </w:r>
    </w:p>
    <w:p w14:paraId="5ABF5094" w14:textId="29D79613" w:rsidR="008E16FC" w:rsidRPr="00BE5A33" w:rsidRDefault="008E16FC" w:rsidP="00DF21C9">
      <w:pPr>
        <w:pStyle w:val="Luettelokappale"/>
        <w:spacing w:after="160" w:line="259" w:lineRule="auto"/>
        <w:rPr>
          <w:rFonts w:eastAsiaTheme="minorEastAsia"/>
          <w:sz w:val="32"/>
          <w:szCs w:val="32"/>
        </w:rPr>
      </w:pPr>
    </w:p>
    <w:p w14:paraId="5AC75371" w14:textId="7A9982CD" w:rsidR="000D24A8" w:rsidRPr="000D24A8" w:rsidRDefault="008E16FC" w:rsidP="0025707E">
      <w:pPr>
        <w:pStyle w:val="Luettelokappale"/>
        <w:numPr>
          <w:ilvl w:val="0"/>
          <w:numId w:val="14"/>
        </w:numPr>
        <w:spacing w:after="160" w:line="259" w:lineRule="auto"/>
        <w:rPr>
          <w:rFonts w:eastAsiaTheme="minorEastAsia"/>
          <w:sz w:val="32"/>
          <w:szCs w:val="32"/>
        </w:rPr>
      </w:pPr>
      <w:r w:rsidRPr="00C0546E">
        <w:rPr>
          <w:rFonts w:ascii="Arial Narrow" w:eastAsia="Arial Narrow" w:hAnsi="Arial Narrow" w:cs="Arial Narrow"/>
          <w:sz w:val="32"/>
          <w:szCs w:val="32"/>
        </w:rPr>
        <w:t>Tultaessa sisä</w:t>
      </w:r>
      <w:r w:rsidR="00E8423E" w:rsidRPr="00C0546E">
        <w:rPr>
          <w:rFonts w:ascii="Arial Narrow" w:eastAsia="Arial Narrow" w:hAnsi="Arial Narrow" w:cs="Arial Narrow"/>
          <w:sz w:val="32"/>
          <w:szCs w:val="32"/>
        </w:rPr>
        <w:t>än toimintakeskukseen</w:t>
      </w:r>
      <w:r w:rsidRPr="00C0546E">
        <w:rPr>
          <w:rFonts w:ascii="Arial Narrow" w:eastAsia="Arial Narrow" w:hAnsi="Arial Narrow" w:cs="Arial Narrow"/>
          <w:sz w:val="32"/>
          <w:szCs w:val="32"/>
        </w:rPr>
        <w:t xml:space="preserve"> ja aina aivastamisen tai yskimisen jälkeen kädet </w:t>
      </w:r>
      <w:r w:rsidR="0003446F">
        <w:rPr>
          <w:rFonts w:ascii="Arial Narrow" w:eastAsia="Arial Narrow" w:hAnsi="Arial Narrow" w:cs="Arial Narrow"/>
          <w:sz w:val="32"/>
          <w:szCs w:val="32"/>
        </w:rPr>
        <w:t>tulee</w:t>
      </w:r>
      <w:r w:rsidR="0051121C">
        <w:rPr>
          <w:rFonts w:ascii="Arial Narrow" w:eastAsia="Arial Narrow" w:hAnsi="Arial Narrow" w:cs="Arial Narrow"/>
          <w:sz w:val="32"/>
          <w:szCs w:val="32"/>
        </w:rPr>
        <w:t xml:space="preserve"> </w:t>
      </w:r>
      <w:r w:rsidRPr="00C0546E">
        <w:rPr>
          <w:rFonts w:ascii="Arial Narrow" w:eastAsia="Arial Narrow" w:hAnsi="Arial Narrow" w:cs="Arial Narrow"/>
          <w:sz w:val="32"/>
          <w:szCs w:val="32"/>
        </w:rPr>
        <w:t>pestä vedellä ja saippualla tai käyt</w:t>
      </w:r>
      <w:r w:rsidR="0003446F">
        <w:rPr>
          <w:rFonts w:ascii="Arial Narrow" w:eastAsia="Arial Narrow" w:hAnsi="Arial Narrow" w:cs="Arial Narrow"/>
          <w:sz w:val="32"/>
          <w:szCs w:val="32"/>
        </w:rPr>
        <w:t>tää</w:t>
      </w:r>
      <w:r w:rsidRPr="00C0546E">
        <w:rPr>
          <w:rFonts w:ascii="Arial Narrow" w:eastAsia="Arial Narrow" w:hAnsi="Arial Narrow" w:cs="Arial Narrow"/>
          <w:sz w:val="32"/>
          <w:szCs w:val="32"/>
        </w:rPr>
        <w:t xml:space="preserve"> käsihuuhdetta </w:t>
      </w:r>
      <w:r w:rsidR="00457141">
        <w:rPr>
          <w:rFonts w:ascii="Arial Narrow" w:eastAsia="Arial Narrow" w:hAnsi="Arial Narrow" w:cs="Arial Narrow"/>
          <w:sz w:val="32"/>
          <w:szCs w:val="32"/>
        </w:rPr>
        <w:br/>
      </w:r>
    </w:p>
    <w:p w14:paraId="322B16E7" w14:textId="6E3BFE83" w:rsidR="008E16FC" w:rsidRPr="00C0546E" w:rsidRDefault="008E16FC" w:rsidP="0025707E">
      <w:pPr>
        <w:pStyle w:val="Luettelokappale"/>
        <w:numPr>
          <w:ilvl w:val="0"/>
          <w:numId w:val="14"/>
        </w:numPr>
        <w:spacing w:after="160" w:line="259" w:lineRule="auto"/>
        <w:rPr>
          <w:rFonts w:eastAsiaTheme="minorEastAsia"/>
          <w:sz w:val="32"/>
          <w:szCs w:val="32"/>
        </w:rPr>
      </w:pPr>
      <w:r w:rsidRPr="00C0546E">
        <w:rPr>
          <w:rFonts w:ascii="Arial Narrow" w:eastAsia="Arial Narrow" w:hAnsi="Arial Narrow" w:cs="Arial Narrow"/>
          <w:sz w:val="32"/>
          <w:szCs w:val="32"/>
        </w:rPr>
        <w:t xml:space="preserve">Aivastamisen tai yskimisen yhteydessä suun eteen </w:t>
      </w:r>
      <w:r w:rsidR="001705D5">
        <w:rPr>
          <w:rFonts w:ascii="Arial Narrow" w:eastAsia="Arial Narrow" w:hAnsi="Arial Narrow" w:cs="Arial Narrow"/>
          <w:sz w:val="32"/>
          <w:szCs w:val="32"/>
        </w:rPr>
        <w:t xml:space="preserve">tulee </w:t>
      </w:r>
      <w:r w:rsidRPr="00C0546E">
        <w:rPr>
          <w:rFonts w:ascii="Arial Narrow" w:eastAsia="Arial Narrow" w:hAnsi="Arial Narrow" w:cs="Arial Narrow"/>
          <w:sz w:val="32"/>
          <w:szCs w:val="32"/>
        </w:rPr>
        <w:t>lait</w:t>
      </w:r>
      <w:r w:rsidR="001705D5">
        <w:rPr>
          <w:rFonts w:ascii="Arial Narrow" w:eastAsia="Arial Narrow" w:hAnsi="Arial Narrow" w:cs="Arial Narrow"/>
          <w:sz w:val="32"/>
          <w:szCs w:val="32"/>
        </w:rPr>
        <w:t>taa</w:t>
      </w:r>
      <w:r w:rsidRPr="00C0546E">
        <w:rPr>
          <w:rFonts w:ascii="Arial Narrow" w:eastAsia="Arial Narrow" w:hAnsi="Arial Narrow" w:cs="Arial Narrow"/>
          <w:sz w:val="32"/>
          <w:szCs w:val="32"/>
        </w:rPr>
        <w:t xml:space="preserve"> kertakäyttönenäliina, joka heitetään käytön jälkeen pois. Jos nenäliinaa ei ole saatavilla, suojataan suu kyynärtaipeella. Kädet </w:t>
      </w:r>
      <w:r w:rsidR="008058B1">
        <w:rPr>
          <w:rFonts w:ascii="Arial Narrow" w:eastAsia="Arial Narrow" w:hAnsi="Arial Narrow" w:cs="Arial Narrow"/>
          <w:sz w:val="32"/>
          <w:szCs w:val="32"/>
        </w:rPr>
        <w:t>tulee pestä</w:t>
      </w:r>
      <w:r w:rsidRPr="00C0546E">
        <w:rPr>
          <w:rFonts w:ascii="Arial Narrow" w:eastAsia="Arial Narrow" w:hAnsi="Arial Narrow" w:cs="Arial Narrow"/>
          <w:sz w:val="32"/>
          <w:szCs w:val="32"/>
        </w:rPr>
        <w:t xml:space="preserve"> tämän jälkeen </w:t>
      </w:r>
      <w:r w:rsidR="00457141">
        <w:rPr>
          <w:rFonts w:ascii="Arial Narrow" w:eastAsia="Arial Narrow" w:hAnsi="Arial Narrow" w:cs="Arial Narrow"/>
          <w:sz w:val="32"/>
          <w:szCs w:val="32"/>
        </w:rPr>
        <w:br/>
      </w:r>
    </w:p>
    <w:p w14:paraId="3A1A57A3" w14:textId="0E9FD42A" w:rsidR="008E16FC" w:rsidRPr="002E3F39" w:rsidRDefault="008E16FC" w:rsidP="008E16FC">
      <w:pPr>
        <w:pStyle w:val="Luettelokappale"/>
        <w:numPr>
          <w:ilvl w:val="0"/>
          <w:numId w:val="14"/>
        </w:numPr>
        <w:spacing w:after="160" w:line="259" w:lineRule="auto"/>
        <w:rPr>
          <w:rFonts w:eastAsiaTheme="minorEastAsia"/>
          <w:sz w:val="32"/>
          <w:szCs w:val="32"/>
        </w:rPr>
      </w:pPr>
      <w:r w:rsidRPr="003D0C08">
        <w:rPr>
          <w:rFonts w:ascii="Arial Narrow" w:eastAsia="Arial Narrow" w:hAnsi="Arial Narrow" w:cs="Arial Narrow"/>
          <w:sz w:val="32"/>
          <w:szCs w:val="32"/>
        </w:rPr>
        <w:t xml:space="preserve">Maskia voi halutessaan käyttää ottaen huomioon siihen liittyvät ohjeet </w:t>
      </w:r>
    </w:p>
    <w:p w14:paraId="1DC126E1" w14:textId="77777777" w:rsidR="008E16FC" w:rsidRPr="002E3F39" w:rsidRDefault="008E16FC" w:rsidP="008E16FC">
      <w:pPr>
        <w:rPr>
          <w:rFonts w:eastAsia="Verdana" w:cs="Verdana"/>
          <w:szCs w:val="20"/>
        </w:rPr>
      </w:pPr>
    </w:p>
    <w:p w14:paraId="15FD4DE6" w14:textId="77777777" w:rsidR="008E16FC" w:rsidRPr="00533997" w:rsidRDefault="008E16FC" w:rsidP="008E16FC">
      <w:pPr>
        <w:rPr>
          <w:rFonts w:ascii="Arial Narrow" w:eastAsia="Arial Narrow" w:hAnsi="Arial Narrow" w:cs="Arial Narrow"/>
          <w:b/>
          <w:bCs/>
          <w:sz w:val="36"/>
          <w:szCs w:val="36"/>
        </w:rPr>
      </w:pPr>
      <w:r w:rsidRPr="00533997">
        <w:rPr>
          <w:rFonts w:ascii="Arial Narrow" w:eastAsia="Arial Narrow" w:hAnsi="Arial Narrow" w:cs="Arial Narrow"/>
          <w:b/>
          <w:bCs/>
          <w:sz w:val="36"/>
          <w:szCs w:val="36"/>
        </w:rPr>
        <w:t>Tervetuloa harrastamaan, pidetään huolta itsestämme ja toisistamme!</w:t>
      </w:r>
    </w:p>
    <w:p w14:paraId="31A220F6" w14:textId="2110E2AD" w:rsidR="00306131" w:rsidRPr="00306131" w:rsidRDefault="0071422D" w:rsidP="008E16FC">
      <w:pPr>
        <w:pStyle w:val="IstKappaleC2"/>
      </w:pPr>
      <w:r>
        <w:t xml:space="preserve"> </w:t>
      </w:r>
    </w:p>
    <w:sectPr w:rsidR="00306131" w:rsidRPr="00306131" w:rsidSect="008E16F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30631" w14:textId="77777777" w:rsidR="00183C0F" w:rsidRDefault="00183C0F" w:rsidP="004E5121">
      <w:r>
        <w:separator/>
      </w:r>
    </w:p>
  </w:endnote>
  <w:endnote w:type="continuationSeparator" w:id="0">
    <w:p w14:paraId="55279257" w14:textId="77777777" w:rsidR="00183C0F" w:rsidRDefault="00183C0F" w:rsidP="004E5121">
      <w:r>
        <w:continuationSeparator/>
      </w:r>
    </w:p>
  </w:endnote>
  <w:endnote w:type="continuationNotice" w:id="1">
    <w:p w14:paraId="4B8BE62A" w14:textId="77777777" w:rsidR="00183C0F" w:rsidRDefault="00183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9A2" w14:textId="77777777" w:rsidR="00F33E0E" w:rsidRDefault="00F33E0E" w:rsidP="00D44D34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9659" w:type="dxa"/>
      <w:tblInd w:w="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9"/>
      <w:gridCol w:w="2693"/>
      <w:gridCol w:w="1418"/>
      <w:gridCol w:w="2092"/>
      <w:gridCol w:w="2207"/>
    </w:tblGrid>
    <w:tr w:rsidR="009B0122" w14:paraId="2442AE38" w14:textId="77777777" w:rsidTr="009B0122">
      <w:tc>
        <w:tcPr>
          <w:tcW w:w="9659" w:type="dxa"/>
          <w:gridSpan w:val="5"/>
          <w:tcBorders>
            <w:top w:val="single" w:sz="8" w:space="0" w:color="F01E00"/>
            <w:left w:val="nil"/>
            <w:bottom w:val="nil"/>
            <w:right w:val="nil"/>
          </w:tcBorders>
        </w:tcPr>
        <w:p w14:paraId="25BED01D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1D62C5AA" w14:textId="77777777" w:rsidTr="009B0122">
      <w:tc>
        <w:tcPr>
          <w:tcW w:w="9659" w:type="dxa"/>
          <w:gridSpan w:val="5"/>
        </w:tcPr>
        <w:p w14:paraId="2D227156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30632B97" w14:textId="77777777" w:rsidTr="009B0122">
      <w:tc>
        <w:tcPr>
          <w:tcW w:w="1249" w:type="dxa"/>
        </w:tcPr>
        <w:p w14:paraId="7145C0EE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1C0750D1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5FB41A32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1B5DD9D1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7A79DEBE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34620E65" w14:textId="77777777" w:rsidTr="009B0122">
      <w:tc>
        <w:tcPr>
          <w:tcW w:w="1249" w:type="dxa"/>
        </w:tcPr>
        <w:p w14:paraId="678C1067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035E2360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4D7FD930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3CBBF2EF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11639544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697EFC7A" w14:textId="77777777" w:rsidTr="009B0122">
      <w:tc>
        <w:tcPr>
          <w:tcW w:w="1249" w:type="dxa"/>
        </w:tcPr>
        <w:p w14:paraId="30CF177A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b/>
              <w:sz w:val="14"/>
              <w:szCs w:val="14"/>
            </w:rPr>
          </w:pPr>
        </w:p>
      </w:tc>
      <w:tc>
        <w:tcPr>
          <w:tcW w:w="2693" w:type="dxa"/>
        </w:tcPr>
        <w:p w14:paraId="13C4748C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72B7CE70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107785A4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544EAE3B" w14:textId="77777777" w:rsidR="009B0122" w:rsidRDefault="009B0122" w:rsidP="009B0122">
          <w:pPr>
            <w:jc w:val="right"/>
            <w:rPr>
              <w:sz w:val="14"/>
              <w:szCs w:val="14"/>
            </w:rPr>
          </w:pPr>
        </w:p>
      </w:tc>
    </w:tr>
  </w:tbl>
  <w:p w14:paraId="47A8B581" w14:textId="77777777" w:rsidR="009B0122" w:rsidRDefault="009B0122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F2575" w14:textId="77777777" w:rsidR="00183C0F" w:rsidRDefault="00183C0F" w:rsidP="004E5121">
      <w:r>
        <w:separator/>
      </w:r>
    </w:p>
  </w:footnote>
  <w:footnote w:type="continuationSeparator" w:id="0">
    <w:p w14:paraId="5CDD4840" w14:textId="77777777" w:rsidR="00183C0F" w:rsidRDefault="00183C0F" w:rsidP="004E5121">
      <w:r>
        <w:continuationSeparator/>
      </w:r>
    </w:p>
  </w:footnote>
  <w:footnote w:type="continuationNotice" w:id="1">
    <w:p w14:paraId="4AB70CED" w14:textId="77777777" w:rsidR="00183C0F" w:rsidRDefault="00183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6133F" w14:textId="77777777" w:rsidR="00F33E0E" w:rsidRDefault="001B0C35">
    <w:r>
      <w:rPr>
        <w:noProof/>
      </w:rPr>
      <w:pict w14:anchorId="146EE9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2051" type="#_x0000_t136" style="position:absolute;margin-left:0;margin-top:0;width:669.65pt;height:49.6pt;rotation:315;z-index:-251658239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Vaalea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236"/>
      <w:gridCol w:w="2561"/>
      <w:gridCol w:w="771"/>
      <w:gridCol w:w="1070"/>
    </w:tblGrid>
    <w:tr w:rsidR="00C31AB9" w14:paraId="1AC78F7E" w14:textId="77777777" w:rsidTr="2961662E">
      <w:tc>
        <w:tcPr>
          <w:tcW w:w="5236" w:type="dxa"/>
          <w:vMerge w:val="restart"/>
        </w:tcPr>
        <w:p w14:paraId="270EB734" w14:textId="77777777" w:rsidR="00C31AB9" w:rsidRDefault="00C31AB9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2" behindDoc="1" locked="0" layoutInCell="1" allowOverlap="1" wp14:anchorId="35B971BA" wp14:editId="264CBF25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887095" cy="209550"/>
                <wp:effectExtent l="0" t="0" r="8255" b="0"/>
                <wp:wrapTight wrapText="bothSides">
                  <wp:wrapPolygon edited="0">
                    <wp:start x="0" y="0"/>
                    <wp:lineTo x="0" y="19636"/>
                    <wp:lineTo x="21337" y="19636"/>
                    <wp:lineTo x="21337" y="0"/>
                    <wp:lineTo x="0" y="0"/>
                  </wp:wrapPolygon>
                </wp:wrapTight>
                <wp:docPr id="2" name="Kuva 0" descr="Kuopio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0" descr="Kuopio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61" w:type="dxa"/>
          <w:vMerge w:val="restart"/>
        </w:tcPr>
        <w:sdt>
          <w:sdtPr>
            <w:rPr>
              <w:b/>
              <w:sz w:val="22"/>
            </w:rPr>
            <w:id w:val="680863346"/>
            <w:text/>
          </w:sdtPr>
          <w:sdtContent>
            <w:p w14:paraId="7A971503" w14:textId="77777777" w:rsidR="00854351" w:rsidRPr="00F10937" w:rsidRDefault="008E16FC" w:rsidP="002069B9">
              <w:pPr>
                <w:pStyle w:val="Yltunniste"/>
                <w:tabs>
                  <w:tab w:val="clear" w:pos="4819"/>
                  <w:tab w:val="clear" w:pos="9638"/>
                </w:tabs>
                <w:rPr>
                  <w:b/>
                </w:rPr>
              </w:pPr>
              <w:r>
                <w:rPr>
                  <w:b/>
                  <w:sz w:val="22"/>
                </w:rPr>
                <w:t>Toimintakeskusten koronaohjeistus</w:t>
              </w:r>
            </w:p>
          </w:sdtContent>
        </w:sdt>
        <w:p w14:paraId="110E0D1A" w14:textId="77777777" w:rsidR="00C31AB9" w:rsidRPr="00854351" w:rsidRDefault="00C31AB9" w:rsidP="00854351"/>
      </w:tc>
      <w:tc>
        <w:tcPr>
          <w:tcW w:w="771" w:type="dxa"/>
        </w:tcPr>
        <w:p w14:paraId="63195F68" w14:textId="77777777" w:rsidR="00C31AB9" w:rsidRDefault="00C31AB9" w:rsidP="00C31AB9">
          <w:pPr>
            <w:pStyle w:val="Yltunniste"/>
          </w:pPr>
        </w:p>
      </w:tc>
      <w:tc>
        <w:tcPr>
          <w:tcW w:w="1070" w:type="dxa"/>
        </w:tcPr>
        <w:p w14:paraId="5F6E0520" w14:textId="77777777" w:rsidR="00C31AB9" w:rsidRDefault="00C31AB9" w:rsidP="003C24A3">
          <w:pPr>
            <w:pStyle w:val="Yltunniste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E154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NUMPAGES   \* MERGEFORMAT">
            <w:r w:rsidR="00BE1548">
              <w:rPr>
                <w:noProof/>
              </w:rPr>
              <w:t>1</w:t>
            </w:r>
          </w:fldSimple>
          <w:r>
            <w:t>)</w:t>
          </w:r>
        </w:p>
      </w:tc>
    </w:tr>
    <w:tr w:rsidR="00C31AB9" w14:paraId="1611C3F8" w14:textId="77777777" w:rsidTr="2961662E">
      <w:tc>
        <w:tcPr>
          <w:tcW w:w="5236" w:type="dxa"/>
          <w:vMerge/>
        </w:tcPr>
        <w:p w14:paraId="74D899B4" w14:textId="77777777" w:rsidR="00C31AB9" w:rsidRDefault="00C31AB9">
          <w:pPr>
            <w:pStyle w:val="Yltunniste"/>
          </w:pPr>
        </w:p>
      </w:tc>
      <w:tc>
        <w:tcPr>
          <w:tcW w:w="2561" w:type="dxa"/>
          <w:vMerge/>
        </w:tcPr>
        <w:p w14:paraId="348D92CA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364527B9" w14:textId="77777777" w:rsidR="00C31AB9" w:rsidRDefault="00C31AB9" w:rsidP="00C31AB9">
          <w:pPr>
            <w:pStyle w:val="Yltunniste"/>
          </w:pPr>
        </w:p>
      </w:tc>
    </w:tr>
    <w:tr w:rsidR="00C31AB9" w14:paraId="3B69C0A5" w14:textId="77777777" w:rsidTr="2961662E">
      <w:trPr>
        <w:trHeight w:val="70"/>
      </w:trPr>
      <w:sdt>
        <w:sdtPr>
          <w:rPr>
            <w:b/>
          </w:rPr>
          <w:id w:val="1312911430"/>
          <w:text/>
        </w:sdtPr>
        <w:sdtContent>
          <w:tc>
            <w:tcPr>
              <w:tcW w:w="5236" w:type="dxa"/>
            </w:tcPr>
            <w:p w14:paraId="4297B9D1" w14:textId="77777777" w:rsidR="00C31AB9" w:rsidRPr="003C24A3" w:rsidRDefault="00C31AB9">
              <w:pPr>
                <w:pStyle w:val="Yltunniste"/>
                <w:rPr>
                  <w:b/>
                </w:rPr>
              </w:pPr>
              <w:r w:rsidRPr="003C24A3">
                <w:rPr>
                  <w:b/>
                </w:rPr>
                <w:t>Kuopion kaupunki</w:t>
              </w:r>
            </w:p>
          </w:tc>
        </w:sdtContent>
      </w:sdt>
      <w:tc>
        <w:tcPr>
          <w:tcW w:w="2561" w:type="dxa"/>
          <w:vMerge/>
        </w:tcPr>
        <w:p w14:paraId="51C04DA8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597011DA" w14:textId="77777777" w:rsidR="00C31AB9" w:rsidRDefault="00C31AB9" w:rsidP="00C31AB9">
          <w:pPr>
            <w:pStyle w:val="Yltunniste"/>
          </w:pPr>
        </w:p>
      </w:tc>
    </w:tr>
    <w:tr w:rsidR="003C24A3" w14:paraId="52645400" w14:textId="77777777" w:rsidTr="2961662E">
      <w:tc>
        <w:tcPr>
          <w:tcW w:w="5236" w:type="dxa"/>
        </w:tcPr>
        <w:sdt>
          <w:sdtPr>
            <w:id w:val="282085875"/>
            <w:text/>
          </w:sdtPr>
          <w:sdtContent>
            <w:p w14:paraId="3710360C" w14:textId="6575CE48" w:rsidR="2961662E" w:rsidRDefault="006F1E58" w:rsidP="00C95EC7">
              <w:pPr>
                <w:pStyle w:val="Yltunniste"/>
              </w:pPr>
              <w:r>
                <w:t>Perusturva ja terveydenhuolto</w:t>
              </w:r>
            </w:p>
          </w:sdtContent>
        </w:sdt>
      </w:tc>
      <w:tc>
        <w:tcPr>
          <w:tcW w:w="2561" w:type="dxa"/>
        </w:tcPr>
        <w:p w14:paraId="059BA3A0" w14:textId="7558E427" w:rsidR="003C24A3" w:rsidRDefault="001B0C35" w:rsidP="003C24A3">
          <w:pPr>
            <w:pStyle w:val="Yltunniste"/>
          </w:pPr>
          <w:sdt>
            <w:sdtPr>
              <w:alias w:val="Valitse päivämäärä"/>
              <w:tag w:val="Valitse päivämäärä"/>
              <w:id w:val="-1578665668"/>
              <w:date w:fullDate="2020-08-31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9B623C">
                <w:t>31.8</w:t>
              </w:r>
              <w:r w:rsidR="008E16FC">
                <w:t>.2020</w:t>
              </w:r>
            </w:sdtContent>
          </w:sdt>
        </w:p>
      </w:tc>
      <w:tc>
        <w:tcPr>
          <w:tcW w:w="1841" w:type="dxa"/>
          <w:gridSpan w:val="2"/>
        </w:tcPr>
        <w:p w14:paraId="3EE0D551" w14:textId="77777777" w:rsidR="003C24A3" w:rsidRDefault="003C24A3" w:rsidP="00C31AB9">
          <w:pPr>
            <w:pStyle w:val="Yltunniste"/>
          </w:pPr>
        </w:p>
      </w:tc>
    </w:tr>
    <w:tr w:rsidR="003C24A3" w14:paraId="049F5EAA" w14:textId="77777777" w:rsidTr="2961662E">
      <w:tc>
        <w:tcPr>
          <w:tcW w:w="5236" w:type="dxa"/>
        </w:tcPr>
        <w:sdt>
          <w:sdtPr>
            <w:id w:val="846144514"/>
            <w:text/>
          </w:sdtPr>
          <w:sdtContent>
            <w:p w14:paraId="557EEE04" w14:textId="7E0E2831" w:rsidR="2961662E" w:rsidRDefault="003C24A3" w:rsidP="00C95EC7">
              <w:pPr>
                <w:pStyle w:val="Yltunniste"/>
              </w:pPr>
              <w:r>
                <w:t>Va</w:t>
              </w:r>
              <w:r w:rsidR="008E16FC">
                <w:t>nhusten hoivapalvelut</w:t>
              </w:r>
            </w:p>
          </w:sdtContent>
        </w:sdt>
      </w:tc>
      <w:tc>
        <w:tcPr>
          <w:tcW w:w="2561" w:type="dxa"/>
        </w:tcPr>
        <w:p w14:paraId="4548193E" w14:textId="77777777" w:rsidR="003C24A3" w:rsidRDefault="003C24A3" w:rsidP="003C24A3">
          <w:pPr>
            <w:pStyle w:val="Yltunniste"/>
          </w:pPr>
        </w:p>
      </w:tc>
      <w:tc>
        <w:tcPr>
          <w:tcW w:w="1841" w:type="dxa"/>
          <w:gridSpan w:val="2"/>
        </w:tcPr>
        <w:p w14:paraId="79FD4725" w14:textId="77777777" w:rsidR="003C24A3" w:rsidRDefault="003C24A3" w:rsidP="003C24A3">
          <w:pPr>
            <w:pStyle w:val="Yltunniste"/>
          </w:pPr>
        </w:p>
      </w:tc>
    </w:tr>
    <w:tr w:rsidR="003C24A3" w14:paraId="6D3ED308" w14:textId="77777777" w:rsidTr="2961662E">
      <w:tc>
        <w:tcPr>
          <w:tcW w:w="5236" w:type="dxa"/>
        </w:tcPr>
        <w:sdt>
          <w:sdtPr>
            <w:id w:val="-1482305961"/>
            <w:text/>
          </w:sdtPr>
          <w:sdtContent>
            <w:p w14:paraId="31D92C9E" w14:textId="09E04BCF" w:rsidR="2C1A585D" w:rsidRDefault="008E16FC" w:rsidP="00AB0404">
              <w:pPr>
                <w:pStyle w:val="Yltunniste"/>
                <w:tabs>
                  <w:tab w:val="clear" w:pos="4819"/>
                  <w:tab w:val="clear" w:pos="9638"/>
                </w:tabs>
              </w:pPr>
              <w:r>
                <w:t>Yhteisö- ja toimintakeskuspalvelut</w:t>
              </w:r>
            </w:p>
          </w:sdtContent>
        </w:sdt>
        <w:p w14:paraId="1394D41C" w14:textId="77777777" w:rsidR="6D347274" w:rsidRDefault="6D347274"/>
      </w:tc>
      <w:tc>
        <w:tcPr>
          <w:tcW w:w="2561" w:type="dxa"/>
        </w:tcPr>
        <w:p w14:paraId="0F766778" w14:textId="77777777" w:rsidR="003C24A3" w:rsidRDefault="003C24A3" w:rsidP="003C24A3">
          <w:pPr>
            <w:pStyle w:val="Yltunniste"/>
          </w:pPr>
        </w:p>
      </w:tc>
      <w:tc>
        <w:tcPr>
          <w:tcW w:w="1841" w:type="dxa"/>
          <w:gridSpan w:val="2"/>
        </w:tcPr>
        <w:p w14:paraId="4C6C2E73" w14:textId="77777777" w:rsidR="003C24A3" w:rsidRDefault="003C24A3" w:rsidP="003C24A3">
          <w:pPr>
            <w:pStyle w:val="Yltunniste"/>
            <w:jc w:val="right"/>
          </w:pPr>
        </w:p>
      </w:tc>
    </w:tr>
  </w:tbl>
  <w:p w14:paraId="1E32D145" w14:textId="77777777" w:rsidR="003C24A3" w:rsidRDefault="003C24A3" w:rsidP="00C31AB9">
    <w:pPr>
      <w:pStyle w:val="Yltunniste"/>
      <w:tabs>
        <w:tab w:val="clear" w:pos="4819"/>
        <w:tab w:val="clear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195A" w14:textId="77777777" w:rsidR="00F33E0E" w:rsidRDefault="001B0C35">
    <w:r>
      <w:rPr>
        <w:noProof/>
      </w:rPr>
      <w:pict w14:anchorId="28E3DC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2050" type="#_x0000_t136" style="position:absolute;margin-left:0;margin-top:0;width:669.65pt;height:49.6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32CC12D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4203A5A"/>
    <w:lvl w:ilvl="0">
      <w:start w:val="1"/>
      <w:numFmt w:val="decimal"/>
      <w:pStyle w:val="Numeroituluettelo3"/>
      <w:lvlText w:val="%1"/>
      <w:lvlJc w:val="left"/>
      <w:pPr>
        <w:ind w:left="2968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9914FFF2"/>
    <w:lvl w:ilvl="0">
      <w:start w:val="1"/>
      <w:numFmt w:val="decimal"/>
      <w:pStyle w:val="Numeroituluettelo2"/>
      <w:lvlText w:val="%1"/>
      <w:lvlJc w:val="left"/>
      <w:pPr>
        <w:ind w:left="1664" w:hanging="360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7D6045E6"/>
    <w:lvl w:ilvl="0">
      <w:start w:val="1"/>
      <w:numFmt w:val="decimal"/>
      <w:pStyle w:val="Numeroituluettelo"/>
      <w:lvlText w:val="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5" w15:restartNumberingAfterBreak="0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6" w15:restartNumberingAfterBreak="0">
    <w:nsid w:val="35233F90"/>
    <w:multiLevelType w:val="hybridMultilevel"/>
    <w:tmpl w:val="FFFFFFFF"/>
    <w:lvl w:ilvl="0" w:tplc="8B443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82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78A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81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EF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E0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44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08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C2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8" w15:restartNumberingAfterBreak="0">
    <w:nsid w:val="3CB93CB3"/>
    <w:multiLevelType w:val="multilevel"/>
    <w:tmpl w:val="E5D6D534"/>
    <w:numStyleLink w:val="IstMerkittyluetteloC0"/>
  </w:abstractNum>
  <w:abstractNum w:abstractNumId="9" w15:restartNumberingAfterBreak="0">
    <w:nsid w:val="46376EB5"/>
    <w:multiLevelType w:val="hybridMultilevel"/>
    <w:tmpl w:val="BE124CC6"/>
    <w:lvl w:ilvl="0" w:tplc="BD283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22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E8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C6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05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A0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21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2A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A7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0155"/>
    <w:multiLevelType w:val="multilevel"/>
    <w:tmpl w:val="14B4C1F2"/>
    <w:lvl w:ilvl="0">
      <w:start w:val="1"/>
      <w:numFmt w:val="decimal"/>
      <w:pStyle w:val="IstNumOtsikko1"/>
      <w:suff w:val="space"/>
      <w:lvlText w:val="%1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0" w:firstLine="0"/>
      </w:pPr>
      <w:rPr>
        <w:rFonts w:ascii="Verdana" w:hAnsi="Verdana" w:hint="default"/>
        <w:sz w:val="20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0" w:firstLine="0"/>
      </w:pPr>
      <w:rPr>
        <w:rFonts w:ascii="Verdana" w:hAnsi="Verdana" w:hint="default"/>
        <w:sz w:val="2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18D0E02"/>
    <w:multiLevelType w:val="multilevel"/>
    <w:tmpl w:val="8E10770E"/>
    <w:numStyleLink w:val="IstmerkittyluetteloC1"/>
  </w:abstractNum>
  <w:abstractNum w:abstractNumId="13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4" w15:restartNumberingAfterBreak="0">
    <w:nsid w:val="76D22D2F"/>
    <w:multiLevelType w:val="hybridMultilevel"/>
    <w:tmpl w:val="8E10770E"/>
    <w:styleLink w:val="IstmerkittyluetteloC1"/>
    <w:lvl w:ilvl="0" w:tplc="95FA34F8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 w:tplc="7C228894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 w:tplc="0178DBD6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 w:tplc="62BE7826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 w:tplc="C8F4CB16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 w:tplc="95CE916C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 w:tplc="5C2ED71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 w:tplc="290AF018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 w:tplc="89F052D4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14"/>
  </w:num>
  <w:num w:numId="7">
    <w:abstractNumId w:val="13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12"/>
  </w:num>
  <w:num w:numId="13">
    <w:abstractNumId w:val="5"/>
  </w:num>
  <w:num w:numId="14">
    <w:abstractNumId w:val="6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attachedTemplate r:id="rId1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FC"/>
    <w:rsid w:val="00003149"/>
    <w:rsid w:val="00004510"/>
    <w:rsid w:val="000310EF"/>
    <w:rsid w:val="0003446F"/>
    <w:rsid w:val="00045225"/>
    <w:rsid w:val="0006446B"/>
    <w:rsid w:val="000800F9"/>
    <w:rsid w:val="00096574"/>
    <w:rsid w:val="000A294B"/>
    <w:rsid w:val="000A748C"/>
    <w:rsid w:val="000B3815"/>
    <w:rsid w:val="000B4D6A"/>
    <w:rsid w:val="000B7BDE"/>
    <w:rsid w:val="000D0258"/>
    <w:rsid w:val="000D24A8"/>
    <w:rsid w:val="000D5063"/>
    <w:rsid w:val="000E0BC8"/>
    <w:rsid w:val="000E34FE"/>
    <w:rsid w:val="000E6346"/>
    <w:rsid w:val="00105169"/>
    <w:rsid w:val="00124EB4"/>
    <w:rsid w:val="00126F95"/>
    <w:rsid w:val="00136A37"/>
    <w:rsid w:val="00145EA0"/>
    <w:rsid w:val="001465B6"/>
    <w:rsid w:val="00153A98"/>
    <w:rsid w:val="00157064"/>
    <w:rsid w:val="001705D5"/>
    <w:rsid w:val="00174DB5"/>
    <w:rsid w:val="00175890"/>
    <w:rsid w:val="001766E7"/>
    <w:rsid w:val="00177DB6"/>
    <w:rsid w:val="001823B8"/>
    <w:rsid w:val="00183C0F"/>
    <w:rsid w:val="0019177A"/>
    <w:rsid w:val="00192470"/>
    <w:rsid w:val="00195B07"/>
    <w:rsid w:val="001B0C35"/>
    <w:rsid w:val="001C10FF"/>
    <w:rsid w:val="001C2655"/>
    <w:rsid w:val="001C4CF7"/>
    <w:rsid w:val="001C4FBA"/>
    <w:rsid w:val="001C6573"/>
    <w:rsid w:val="001D0E01"/>
    <w:rsid w:val="002057B9"/>
    <w:rsid w:val="002069B9"/>
    <w:rsid w:val="002122E0"/>
    <w:rsid w:val="00215C45"/>
    <w:rsid w:val="00215EC1"/>
    <w:rsid w:val="00220CC0"/>
    <w:rsid w:val="00233E40"/>
    <w:rsid w:val="00236531"/>
    <w:rsid w:val="00236D25"/>
    <w:rsid w:val="0024770E"/>
    <w:rsid w:val="0025707E"/>
    <w:rsid w:val="0026375C"/>
    <w:rsid w:val="00263B2B"/>
    <w:rsid w:val="00274517"/>
    <w:rsid w:val="00276AF1"/>
    <w:rsid w:val="00285711"/>
    <w:rsid w:val="002878FF"/>
    <w:rsid w:val="00291009"/>
    <w:rsid w:val="00292BC6"/>
    <w:rsid w:val="00293165"/>
    <w:rsid w:val="00293900"/>
    <w:rsid w:val="00296577"/>
    <w:rsid w:val="002A479F"/>
    <w:rsid w:val="002C481D"/>
    <w:rsid w:val="002F6C84"/>
    <w:rsid w:val="002F7A26"/>
    <w:rsid w:val="00306131"/>
    <w:rsid w:val="00330BAF"/>
    <w:rsid w:val="00380ACE"/>
    <w:rsid w:val="003821B9"/>
    <w:rsid w:val="00384BCE"/>
    <w:rsid w:val="0038530D"/>
    <w:rsid w:val="0039795D"/>
    <w:rsid w:val="003A0257"/>
    <w:rsid w:val="003B0F8C"/>
    <w:rsid w:val="003C05C8"/>
    <w:rsid w:val="003C1CC3"/>
    <w:rsid w:val="003C24A3"/>
    <w:rsid w:val="003D1C0A"/>
    <w:rsid w:val="003D46C9"/>
    <w:rsid w:val="003E405F"/>
    <w:rsid w:val="003F01B2"/>
    <w:rsid w:val="003F357F"/>
    <w:rsid w:val="00401E7C"/>
    <w:rsid w:val="00416898"/>
    <w:rsid w:val="0041764E"/>
    <w:rsid w:val="00423094"/>
    <w:rsid w:val="00423C00"/>
    <w:rsid w:val="00432A34"/>
    <w:rsid w:val="0044544E"/>
    <w:rsid w:val="004512D1"/>
    <w:rsid w:val="0045181F"/>
    <w:rsid w:val="00457141"/>
    <w:rsid w:val="0047311D"/>
    <w:rsid w:val="004807DF"/>
    <w:rsid w:val="004837A4"/>
    <w:rsid w:val="00485B13"/>
    <w:rsid w:val="00487CAD"/>
    <w:rsid w:val="004E3977"/>
    <w:rsid w:val="004E5121"/>
    <w:rsid w:val="004F0F2E"/>
    <w:rsid w:val="004F2E2A"/>
    <w:rsid w:val="004F546B"/>
    <w:rsid w:val="004F6748"/>
    <w:rsid w:val="0051121C"/>
    <w:rsid w:val="00511D4F"/>
    <w:rsid w:val="005158EE"/>
    <w:rsid w:val="00515B9A"/>
    <w:rsid w:val="00526A23"/>
    <w:rsid w:val="00533997"/>
    <w:rsid w:val="0055297E"/>
    <w:rsid w:val="0055393E"/>
    <w:rsid w:val="00554A0E"/>
    <w:rsid w:val="00563F5C"/>
    <w:rsid w:val="00566707"/>
    <w:rsid w:val="00566D2C"/>
    <w:rsid w:val="0057294F"/>
    <w:rsid w:val="005809F4"/>
    <w:rsid w:val="00581A6D"/>
    <w:rsid w:val="00593685"/>
    <w:rsid w:val="005B1C7B"/>
    <w:rsid w:val="005C53A4"/>
    <w:rsid w:val="005C59C1"/>
    <w:rsid w:val="005C737A"/>
    <w:rsid w:val="005C788A"/>
    <w:rsid w:val="005D2746"/>
    <w:rsid w:val="005D5680"/>
    <w:rsid w:val="005D631D"/>
    <w:rsid w:val="005E1D63"/>
    <w:rsid w:val="005F753D"/>
    <w:rsid w:val="0061122B"/>
    <w:rsid w:val="00613E7F"/>
    <w:rsid w:val="00625AAC"/>
    <w:rsid w:val="00637487"/>
    <w:rsid w:val="00650504"/>
    <w:rsid w:val="00651A11"/>
    <w:rsid w:val="00666301"/>
    <w:rsid w:val="006705AA"/>
    <w:rsid w:val="00672811"/>
    <w:rsid w:val="006772FB"/>
    <w:rsid w:val="006824D0"/>
    <w:rsid w:val="006910B0"/>
    <w:rsid w:val="00691210"/>
    <w:rsid w:val="00696472"/>
    <w:rsid w:val="006A78B5"/>
    <w:rsid w:val="006B7E2C"/>
    <w:rsid w:val="006C27CD"/>
    <w:rsid w:val="006C56AA"/>
    <w:rsid w:val="006C692E"/>
    <w:rsid w:val="006D06C6"/>
    <w:rsid w:val="006D7F81"/>
    <w:rsid w:val="006E2A87"/>
    <w:rsid w:val="006E4437"/>
    <w:rsid w:val="006F00C6"/>
    <w:rsid w:val="006F1E58"/>
    <w:rsid w:val="006F314C"/>
    <w:rsid w:val="00705064"/>
    <w:rsid w:val="0071422D"/>
    <w:rsid w:val="007304B0"/>
    <w:rsid w:val="007305DF"/>
    <w:rsid w:val="00742D61"/>
    <w:rsid w:val="0074404C"/>
    <w:rsid w:val="007565EC"/>
    <w:rsid w:val="00761C13"/>
    <w:rsid w:val="007A0922"/>
    <w:rsid w:val="007B7DC1"/>
    <w:rsid w:val="007C0EEF"/>
    <w:rsid w:val="007C709C"/>
    <w:rsid w:val="007D1764"/>
    <w:rsid w:val="007E57CC"/>
    <w:rsid w:val="007E7EC8"/>
    <w:rsid w:val="007F2D08"/>
    <w:rsid w:val="007F6E27"/>
    <w:rsid w:val="007F7963"/>
    <w:rsid w:val="00804863"/>
    <w:rsid w:val="008058B1"/>
    <w:rsid w:val="00813A2C"/>
    <w:rsid w:val="0082053D"/>
    <w:rsid w:val="00827E0D"/>
    <w:rsid w:val="008306B2"/>
    <w:rsid w:val="00831496"/>
    <w:rsid w:val="008363D4"/>
    <w:rsid w:val="00854351"/>
    <w:rsid w:val="00854CE8"/>
    <w:rsid w:val="00864CA1"/>
    <w:rsid w:val="0086758B"/>
    <w:rsid w:val="00871CFC"/>
    <w:rsid w:val="008869A5"/>
    <w:rsid w:val="00890098"/>
    <w:rsid w:val="00890777"/>
    <w:rsid w:val="008A7501"/>
    <w:rsid w:val="008B0F15"/>
    <w:rsid w:val="008C6E65"/>
    <w:rsid w:val="008D43C8"/>
    <w:rsid w:val="008D7F41"/>
    <w:rsid w:val="008E16FC"/>
    <w:rsid w:val="008F2252"/>
    <w:rsid w:val="008F2C93"/>
    <w:rsid w:val="008F450E"/>
    <w:rsid w:val="00915E0A"/>
    <w:rsid w:val="00927556"/>
    <w:rsid w:val="009548E1"/>
    <w:rsid w:val="009862EA"/>
    <w:rsid w:val="00991EA2"/>
    <w:rsid w:val="009B0122"/>
    <w:rsid w:val="009B3093"/>
    <w:rsid w:val="009B623C"/>
    <w:rsid w:val="009C654A"/>
    <w:rsid w:val="009C771E"/>
    <w:rsid w:val="009D22C1"/>
    <w:rsid w:val="009F06DA"/>
    <w:rsid w:val="00A0035E"/>
    <w:rsid w:val="00A07EFA"/>
    <w:rsid w:val="00A15C59"/>
    <w:rsid w:val="00A4286E"/>
    <w:rsid w:val="00A4358A"/>
    <w:rsid w:val="00A508CC"/>
    <w:rsid w:val="00A52B13"/>
    <w:rsid w:val="00A6213E"/>
    <w:rsid w:val="00AA7A43"/>
    <w:rsid w:val="00AB0404"/>
    <w:rsid w:val="00AC5333"/>
    <w:rsid w:val="00AC7563"/>
    <w:rsid w:val="00AD05C8"/>
    <w:rsid w:val="00B05B95"/>
    <w:rsid w:val="00B12577"/>
    <w:rsid w:val="00B214B0"/>
    <w:rsid w:val="00B27222"/>
    <w:rsid w:val="00B341A9"/>
    <w:rsid w:val="00B45870"/>
    <w:rsid w:val="00B536DC"/>
    <w:rsid w:val="00B53D86"/>
    <w:rsid w:val="00B562AD"/>
    <w:rsid w:val="00B63E99"/>
    <w:rsid w:val="00B67CE4"/>
    <w:rsid w:val="00B71FAA"/>
    <w:rsid w:val="00B9111A"/>
    <w:rsid w:val="00B91CE5"/>
    <w:rsid w:val="00B937AA"/>
    <w:rsid w:val="00BA38CC"/>
    <w:rsid w:val="00BB645A"/>
    <w:rsid w:val="00BC2AE1"/>
    <w:rsid w:val="00BC342C"/>
    <w:rsid w:val="00BC4F4E"/>
    <w:rsid w:val="00BD422E"/>
    <w:rsid w:val="00BE1548"/>
    <w:rsid w:val="00BE1C99"/>
    <w:rsid w:val="00BE5A33"/>
    <w:rsid w:val="00C01A5C"/>
    <w:rsid w:val="00C03319"/>
    <w:rsid w:val="00C0546E"/>
    <w:rsid w:val="00C07598"/>
    <w:rsid w:val="00C165A4"/>
    <w:rsid w:val="00C279D2"/>
    <w:rsid w:val="00C30C2D"/>
    <w:rsid w:val="00C31A28"/>
    <w:rsid w:val="00C31AB9"/>
    <w:rsid w:val="00C341ED"/>
    <w:rsid w:val="00C44A7C"/>
    <w:rsid w:val="00C538E3"/>
    <w:rsid w:val="00C708F9"/>
    <w:rsid w:val="00C756A2"/>
    <w:rsid w:val="00C84C59"/>
    <w:rsid w:val="00C95EC7"/>
    <w:rsid w:val="00C96471"/>
    <w:rsid w:val="00C978B6"/>
    <w:rsid w:val="00CC06E1"/>
    <w:rsid w:val="00CC4EC4"/>
    <w:rsid w:val="00CC6306"/>
    <w:rsid w:val="00CE6DE1"/>
    <w:rsid w:val="00CF58BF"/>
    <w:rsid w:val="00D22359"/>
    <w:rsid w:val="00D331FD"/>
    <w:rsid w:val="00D44D34"/>
    <w:rsid w:val="00D505EF"/>
    <w:rsid w:val="00D52875"/>
    <w:rsid w:val="00D572F7"/>
    <w:rsid w:val="00D66D25"/>
    <w:rsid w:val="00D6759B"/>
    <w:rsid w:val="00D765AB"/>
    <w:rsid w:val="00D829AD"/>
    <w:rsid w:val="00D842DA"/>
    <w:rsid w:val="00D85BDC"/>
    <w:rsid w:val="00D91ACC"/>
    <w:rsid w:val="00DB0C2A"/>
    <w:rsid w:val="00DB215D"/>
    <w:rsid w:val="00DB50F2"/>
    <w:rsid w:val="00DD2883"/>
    <w:rsid w:val="00DE5C07"/>
    <w:rsid w:val="00DF1087"/>
    <w:rsid w:val="00DF2144"/>
    <w:rsid w:val="00DF21C9"/>
    <w:rsid w:val="00DF7BAB"/>
    <w:rsid w:val="00E0661C"/>
    <w:rsid w:val="00E142DA"/>
    <w:rsid w:val="00E160F5"/>
    <w:rsid w:val="00E21BA6"/>
    <w:rsid w:val="00E41A12"/>
    <w:rsid w:val="00E473C9"/>
    <w:rsid w:val="00E51C7C"/>
    <w:rsid w:val="00E60481"/>
    <w:rsid w:val="00E60C3F"/>
    <w:rsid w:val="00E71547"/>
    <w:rsid w:val="00E8423E"/>
    <w:rsid w:val="00E8493F"/>
    <w:rsid w:val="00EA7D44"/>
    <w:rsid w:val="00EB31F9"/>
    <w:rsid w:val="00EC334F"/>
    <w:rsid w:val="00EC5C17"/>
    <w:rsid w:val="00EC7273"/>
    <w:rsid w:val="00ED0219"/>
    <w:rsid w:val="00ED2547"/>
    <w:rsid w:val="00EE53BB"/>
    <w:rsid w:val="00F10937"/>
    <w:rsid w:val="00F13905"/>
    <w:rsid w:val="00F177DF"/>
    <w:rsid w:val="00F20F48"/>
    <w:rsid w:val="00F3002D"/>
    <w:rsid w:val="00F33E0E"/>
    <w:rsid w:val="00F41165"/>
    <w:rsid w:val="00F54F43"/>
    <w:rsid w:val="00F57BF1"/>
    <w:rsid w:val="00F72494"/>
    <w:rsid w:val="00F815F0"/>
    <w:rsid w:val="00F86CCC"/>
    <w:rsid w:val="00FA0533"/>
    <w:rsid w:val="00FA649D"/>
    <w:rsid w:val="00FC5180"/>
    <w:rsid w:val="00FC758F"/>
    <w:rsid w:val="00FD44BC"/>
    <w:rsid w:val="00FE35E6"/>
    <w:rsid w:val="00FE70FD"/>
    <w:rsid w:val="00FF19F7"/>
    <w:rsid w:val="00FF3A0C"/>
    <w:rsid w:val="150DA111"/>
    <w:rsid w:val="2961662E"/>
    <w:rsid w:val="2C1A585D"/>
    <w:rsid w:val="34BFE6C9"/>
    <w:rsid w:val="3509652A"/>
    <w:rsid w:val="3FBFEEE3"/>
    <w:rsid w:val="6D34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40B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HAns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uiPriority="1"/>
    <w:lsdException w:name="List Bullet 5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B937AA"/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1500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1E00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1E00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1E00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0E0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0E0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B4B4B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B4B4B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B4B4B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B31500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F01E00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F01E00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F01E00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F01E00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770E0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770E0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B4B4B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B4B4B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B4B4B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5D2746"/>
    <w:pPr>
      <w:spacing w:before="0"/>
    </w:pPr>
    <w:rPr>
      <w:color w:val="auto"/>
      <w:sz w:val="20"/>
    </w:rPr>
  </w:style>
  <w:style w:type="paragraph" w:customStyle="1" w:styleId="IstOtsikko2">
    <w:name w:val="Ist_Otsikko 2"/>
    <w:basedOn w:val="Otsikko2"/>
    <w:next w:val="IstKappaleC2"/>
    <w:uiPriority w:val="2"/>
    <w:qFormat/>
    <w:rsid w:val="005D2746"/>
    <w:rPr>
      <w:b w:val="0"/>
      <w:color w:val="auto"/>
      <w:sz w:val="22"/>
    </w:rPr>
  </w:style>
  <w:style w:type="paragraph" w:customStyle="1" w:styleId="IstOtsikko3">
    <w:name w:val="Ist_Otsikko 3"/>
    <w:basedOn w:val="Otsikko3"/>
    <w:next w:val="IstKappaleC2"/>
    <w:uiPriority w:val="2"/>
    <w:qFormat/>
    <w:rsid w:val="005D2746"/>
    <w:pPr>
      <w:spacing w:before="0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ED2547"/>
    <w:pPr>
      <w:numPr>
        <w:numId w:val="11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9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5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6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7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12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10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F10937"/>
    <w:pPr>
      <w:numPr>
        <w:ilvl w:val="1"/>
        <w:numId w:val="11"/>
      </w:numPr>
      <w:outlineLvl w:val="1"/>
    </w:pPr>
    <w:rPr>
      <w:rFonts w:asciiTheme="majorHAnsi" w:hAnsiTheme="majorHAnsi"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ED2547"/>
    <w:pPr>
      <w:numPr>
        <w:ilvl w:val="2"/>
        <w:numId w:val="11"/>
      </w:numPr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IstKappaleC1"/>
    <w:qFormat/>
    <w:rsid w:val="00890098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2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563C1" w:themeColor="hyperlink"/>
      <w:sz w:val="22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5D2746"/>
    <w:pPr>
      <w:numPr>
        <w:numId w:val="13"/>
      </w:numPr>
      <w:spacing w:before="120" w:after="120"/>
      <w:ind w:left="4309" w:hanging="397"/>
    </w:pPr>
  </w:style>
  <w:style w:type="table" w:styleId="Vaalealuettelo-korostus3">
    <w:name w:val="Light List Accent 3"/>
    <w:basedOn w:val="Normaalitaulukko"/>
    <w:uiPriority w:val="61"/>
    <w:rsid w:val="001C4CF7"/>
    <w:tblPr>
      <w:tblStyleRowBandSize w:val="1"/>
      <w:tblStyleColBandSize w:val="1"/>
      <w:tblBorders>
        <w:top w:val="single" w:sz="8" w:space="0" w:color="192D9B" w:themeColor="accent3"/>
        <w:left w:val="single" w:sz="8" w:space="0" w:color="192D9B" w:themeColor="accent3"/>
        <w:bottom w:val="single" w:sz="8" w:space="0" w:color="192D9B" w:themeColor="accent3"/>
        <w:right w:val="single" w:sz="8" w:space="0" w:color="192D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2D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2D9B" w:themeColor="accent3"/>
          <w:left w:val="single" w:sz="8" w:space="0" w:color="192D9B" w:themeColor="accent3"/>
          <w:bottom w:val="single" w:sz="8" w:space="0" w:color="192D9B" w:themeColor="accent3"/>
          <w:right w:val="single" w:sz="8" w:space="0" w:color="192D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2D9B" w:themeColor="accent3"/>
          <w:left w:val="single" w:sz="8" w:space="0" w:color="192D9B" w:themeColor="accent3"/>
          <w:bottom w:val="single" w:sz="8" w:space="0" w:color="192D9B" w:themeColor="accent3"/>
          <w:right w:val="single" w:sz="8" w:space="0" w:color="192D9B" w:themeColor="accent3"/>
        </w:tcBorders>
      </w:tcPr>
    </w:tblStylePr>
    <w:tblStylePr w:type="band1Horz">
      <w:tblPr/>
      <w:tcPr>
        <w:tcBorders>
          <w:top w:val="single" w:sz="8" w:space="0" w:color="192D9B" w:themeColor="accent3"/>
          <w:left w:val="single" w:sz="8" w:space="0" w:color="192D9B" w:themeColor="accent3"/>
          <w:bottom w:val="single" w:sz="8" w:space="0" w:color="192D9B" w:themeColor="accent3"/>
          <w:right w:val="single" w:sz="8" w:space="0" w:color="192D9B" w:themeColor="accent3"/>
        </w:tcBorders>
      </w:tcPr>
    </w:tblStylePr>
  </w:style>
  <w:style w:type="paragraph" w:styleId="Numeroituluettelo">
    <w:name w:val="List Number"/>
    <w:basedOn w:val="Normaali"/>
    <w:uiPriority w:val="99"/>
    <w:rsid w:val="00F10937"/>
    <w:pPr>
      <w:numPr>
        <w:numId w:val="1"/>
      </w:numPr>
      <w:ind w:left="397" w:hanging="397"/>
      <w:contextualSpacing/>
    </w:pPr>
  </w:style>
  <w:style w:type="paragraph" w:styleId="Numeroituluettelo2">
    <w:name w:val="List Number 2"/>
    <w:basedOn w:val="Normaali"/>
    <w:uiPriority w:val="99"/>
    <w:rsid w:val="00F10937"/>
    <w:pPr>
      <w:numPr>
        <w:numId w:val="2"/>
      </w:numPr>
      <w:ind w:left="1701" w:hanging="397"/>
      <w:contextualSpacing/>
    </w:pPr>
  </w:style>
  <w:style w:type="paragraph" w:styleId="Numeroituluettelo3">
    <w:name w:val="List Number 3"/>
    <w:basedOn w:val="Normaali"/>
    <w:uiPriority w:val="99"/>
    <w:rsid w:val="00F10937"/>
    <w:pPr>
      <w:numPr>
        <w:numId w:val="3"/>
      </w:numPr>
      <w:ind w:left="3005" w:hanging="397"/>
      <w:contextualSpacing/>
    </w:pPr>
  </w:style>
  <w:style w:type="paragraph" w:styleId="Numeroituluettelo4">
    <w:name w:val="List Number 4"/>
    <w:basedOn w:val="Normaali"/>
    <w:uiPriority w:val="99"/>
    <w:rsid w:val="00F10937"/>
    <w:pPr>
      <w:numPr>
        <w:numId w:val="4"/>
      </w:numPr>
      <w:ind w:left="4309" w:hanging="397"/>
      <w:contextualSpacing/>
    </w:pPr>
  </w:style>
  <w:style w:type="paragraph" w:styleId="Yltunniste">
    <w:name w:val="header"/>
    <w:basedOn w:val="Normaali"/>
    <w:link w:val="YltunnisteChar"/>
    <w:uiPriority w:val="99"/>
    <w:semiHidden/>
    <w:rsid w:val="003C24A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737A"/>
    <w:rPr>
      <w:rFonts w:asciiTheme="minorHAnsi" w:hAnsiTheme="minorHAnsi"/>
      <w:sz w:val="20"/>
    </w:rPr>
  </w:style>
  <w:style w:type="table" w:styleId="Vaaleataulukkoruudukko">
    <w:name w:val="Grid Table Light"/>
    <w:basedOn w:val="Normaalitaulukko"/>
    <w:uiPriority w:val="40"/>
    <w:rsid w:val="003C24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llia.kuopio.fi\dfs\virasto\Lomakkeet\Istekki%20Oy\PTP%20ja%20THP\Tiedotemalli.dotx" TargetMode="External"/></Relationships>
</file>

<file path=word/theme/theme1.xml><?xml version="1.0" encoding="utf-8"?>
<a:theme xmlns:a="http://schemas.openxmlformats.org/drawingml/2006/main" name="Kuopio_2018_4">
  <a:themeElements>
    <a:clrScheme name="Kuopio_2018_4">
      <a:dk1>
        <a:srgbClr val="0F0F0F"/>
      </a:dk1>
      <a:lt1>
        <a:srgbClr val="FFFFFF"/>
      </a:lt1>
      <a:dk2>
        <a:srgbClr val="C5CAD6"/>
      </a:dk2>
      <a:lt2>
        <a:srgbClr val="FFFFFF"/>
      </a:lt2>
      <a:accent1>
        <a:srgbClr val="F01E00"/>
      </a:accent1>
      <a:accent2>
        <a:srgbClr val="E961A5"/>
      </a:accent2>
      <a:accent3>
        <a:srgbClr val="192D9B"/>
      </a:accent3>
      <a:accent4>
        <a:srgbClr val="5998E5"/>
      </a:accent4>
      <a:accent5>
        <a:srgbClr val="253055"/>
      </a:accent5>
      <a:accent6>
        <a:srgbClr val="ADB4C5"/>
      </a:accent6>
      <a:hlink>
        <a:srgbClr val="0563C1"/>
      </a:hlink>
      <a:folHlink>
        <a:srgbClr val="4B4B4B"/>
      </a:folHlink>
    </a:clrScheme>
    <a:fontScheme name="Kuopio_2018_4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itysmalli_laajakuva.pptx" id="{7C4E3C6B-3557-4BF1-BF60-FA90D604B6BC}" vid="{D42B221A-31C1-419D-84D5-B967169D4E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a1da25-6feb-468b-b2bd-3c22cfe74ca6">
      <UserInfo>
        <DisplayName>Randelin-Kauppinen Carita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80760472651A842B5AD9658ED94B96B" ma:contentTypeVersion="6" ma:contentTypeDescription="Luo uusi asiakirja." ma:contentTypeScope="" ma:versionID="c2fb5b1f3c013a09ddd92883a48205fa">
  <xsd:schema xmlns:xsd="http://www.w3.org/2001/XMLSchema" xmlns:xs="http://www.w3.org/2001/XMLSchema" xmlns:p="http://schemas.microsoft.com/office/2006/metadata/properties" xmlns:ns2="a6db7673-297e-4ccc-adeb-eb5ebc756bc0" xmlns:ns3="c4a1da25-6feb-468b-b2bd-3c22cfe74ca6" targetNamespace="http://schemas.microsoft.com/office/2006/metadata/properties" ma:root="true" ma:fieldsID="cf787e15177523aae0e0e15474e0f3d1" ns2:_="" ns3:_="">
    <xsd:import namespace="a6db7673-297e-4ccc-adeb-eb5ebc756bc0"/>
    <xsd:import namespace="c4a1da25-6feb-468b-b2bd-3c22cfe74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b7673-297e-4ccc-adeb-eb5ebc756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da25-6feb-468b-b2bd-3c22cfe74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30301-E99B-480B-9269-34F965372386}">
  <ds:schemaRefs>
    <ds:schemaRef ds:uri="http://schemas.microsoft.com/office/2006/metadata/properties"/>
    <ds:schemaRef ds:uri="http://schemas.microsoft.com/office/infopath/2007/PartnerControls"/>
    <ds:schemaRef ds:uri="c4a1da25-6feb-468b-b2bd-3c22cfe74ca6"/>
  </ds:schemaRefs>
</ds:datastoreItem>
</file>

<file path=customXml/itemProps2.xml><?xml version="1.0" encoding="utf-8"?>
<ds:datastoreItem xmlns:ds="http://schemas.openxmlformats.org/officeDocument/2006/customXml" ds:itemID="{8D4B688F-D1AE-4BCF-B524-7289E1A3D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b7673-297e-4ccc-adeb-eb5ebc756bc0"/>
    <ds:schemaRef ds:uri="c4a1da25-6feb-468b-b2bd-3c22cfe74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C90C0-9ABA-45B6-80A7-548920E58D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958C4-E351-4913-B861-98BE1059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Tiedotemalli</Template>
  <TotalTime>0</TotalTime>
  <Pages>1</Pages>
  <Words>140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Istekin asiakirjamalli</dc:description>
  <cp:lastModifiedBy/>
  <cp:revision>5</cp:revision>
  <dcterms:created xsi:type="dcterms:W3CDTF">2020-08-16T10:17:00Z</dcterms:created>
  <dcterms:modified xsi:type="dcterms:W3CDTF">2020-08-31T08:27:00Z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0x010100D80760472651A842B5AD9658ED94B96B</vt:lpwstr>
  </property>
</Properties>
</file>